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completed a portion of what I had planned by successfully connecting the front-end with mock backend data, enabling simulation of key features such as resume generation and preview. This helped us validate the overall flow of the application. I also began addressing some UI responsiveness issues on mobile screens and made initial improvements. Additionally, I created a rough draft of the component documentation to assist with onboarding and coordination across the team.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refining the front-end layout for better responsiveness on all devices. I also plan to implement the first version of the resume download as PDF feature. On top of that, I want to begin setting up a shared UI component library so we can maintain a consistent design across the app and make front-end development more efficient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Modified the Master Prompt to include and adapt to the new features of the front-end. Worked on setting up S3 and creating a new policy to allow access and set up ACLs.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 the Model’s hyperparameters to get the desired output. Compare and test the model from the OpenAI Interface.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completing user stories to improve interaction with the front end when inputting resume information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improving front end design for visual appearance overall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